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C6" w:rsidRDefault="00101ADB" w:rsidP="00020C53">
      <w:pPr>
        <w:spacing w:after="240"/>
        <w:rPr>
          <w:rFonts w:ascii="Arial" w:hAnsi="Arial" w:cs="Arial"/>
          <w:b/>
          <w:sz w:val="28"/>
          <w:szCs w:val="28"/>
        </w:rPr>
      </w:pPr>
      <w:r w:rsidRPr="00D14C89">
        <w:rPr>
          <w:rFonts w:ascii="Arial" w:hAnsi="Arial" w:cs="Arial"/>
          <w:b/>
          <w:sz w:val="28"/>
          <w:szCs w:val="28"/>
        </w:rPr>
        <w:t>C</w:t>
      </w:r>
      <w:r w:rsidR="00ED02C6" w:rsidRPr="00D14C89">
        <w:rPr>
          <w:rFonts w:ascii="Arial" w:hAnsi="Arial" w:cs="Arial"/>
          <w:b/>
          <w:sz w:val="28"/>
          <w:szCs w:val="28"/>
        </w:rPr>
        <w:t>hecklist</w:t>
      </w:r>
      <w:r w:rsidR="00ED02C6">
        <w:rPr>
          <w:rFonts w:ascii="Arial" w:hAnsi="Arial" w:cs="Arial"/>
          <w:b/>
          <w:sz w:val="28"/>
          <w:szCs w:val="28"/>
        </w:rPr>
        <w:t xml:space="preserve"> for conventional churches starting a </w:t>
      </w:r>
      <w:r w:rsidR="00BF7E5C">
        <w:rPr>
          <w:rFonts w:ascii="Arial" w:hAnsi="Arial" w:cs="Arial"/>
          <w:b/>
          <w:sz w:val="28"/>
          <w:szCs w:val="28"/>
        </w:rPr>
        <w:t>2</w:t>
      </w:r>
      <w:r w:rsidR="00BF7E5C" w:rsidRPr="00ED02C6">
        <w:rPr>
          <w:rFonts w:ascii="Arial" w:hAnsi="Arial" w:cs="Arial"/>
          <w:b/>
          <w:sz w:val="28"/>
          <w:szCs w:val="28"/>
          <w:vertAlign w:val="superscript"/>
        </w:rPr>
        <w:t>nd</w:t>
      </w:r>
      <w:r w:rsidR="00BF7E5C">
        <w:rPr>
          <w:rFonts w:ascii="Arial" w:hAnsi="Arial" w:cs="Arial"/>
          <w:b/>
          <w:sz w:val="28"/>
          <w:szCs w:val="28"/>
          <w:vertAlign w:val="superscript"/>
        </w:rPr>
        <w:t>,</w:t>
      </w:r>
      <w:r w:rsidR="00ED02C6">
        <w:rPr>
          <w:rFonts w:ascii="Arial" w:hAnsi="Arial" w:cs="Arial"/>
          <w:b/>
          <w:sz w:val="28"/>
          <w:szCs w:val="28"/>
        </w:rPr>
        <w:t xml:space="preserve"> separate and simpler track of home churches</w:t>
      </w:r>
    </w:p>
    <w:p w:rsidR="00C2632B" w:rsidRPr="009B0E13" w:rsidRDefault="001C052A" w:rsidP="00020C53">
      <w:pPr>
        <w:spacing w:after="240"/>
        <w:rPr>
          <w:rFonts w:ascii="Arial" w:hAnsi="Arial" w:cs="Arial"/>
          <w:sz w:val="20"/>
          <w:szCs w:val="24"/>
        </w:rPr>
      </w:pPr>
      <w:r w:rsidRPr="009B0E13">
        <w:rPr>
          <w:rFonts w:ascii="Arial" w:hAnsi="Arial" w:cs="Arial"/>
          <w:sz w:val="24"/>
          <w:szCs w:val="28"/>
        </w:rPr>
        <w:t>L</w:t>
      </w:r>
      <w:r w:rsidR="00101ADB" w:rsidRPr="009B0E13">
        <w:rPr>
          <w:rFonts w:ascii="Arial" w:hAnsi="Arial" w:cs="Arial"/>
          <w:sz w:val="24"/>
          <w:szCs w:val="28"/>
        </w:rPr>
        <w:t xml:space="preserve">eaders </w:t>
      </w:r>
      <w:r w:rsidRPr="009B0E13">
        <w:rPr>
          <w:rFonts w:ascii="Arial" w:hAnsi="Arial" w:cs="Arial"/>
          <w:sz w:val="24"/>
          <w:szCs w:val="28"/>
        </w:rPr>
        <w:t>of</w:t>
      </w:r>
      <w:r w:rsidR="00101ADB" w:rsidRPr="009B0E13">
        <w:rPr>
          <w:rFonts w:ascii="Arial" w:hAnsi="Arial" w:cs="Arial"/>
          <w:sz w:val="24"/>
          <w:szCs w:val="28"/>
        </w:rPr>
        <w:t xml:space="preserve"> </w:t>
      </w:r>
      <w:r w:rsidR="004B76CD" w:rsidRPr="009B0E13">
        <w:rPr>
          <w:rFonts w:ascii="Arial" w:hAnsi="Arial" w:cs="Arial"/>
          <w:sz w:val="24"/>
          <w:szCs w:val="28"/>
        </w:rPr>
        <w:t>“mother”</w:t>
      </w:r>
      <w:r w:rsidR="00101ADB" w:rsidRPr="009B0E13">
        <w:rPr>
          <w:rFonts w:ascii="Arial" w:hAnsi="Arial" w:cs="Arial"/>
          <w:sz w:val="24"/>
          <w:szCs w:val="28"/>
        </w:rPr>
        <w:t xml:space="preserve"> churches</w:t>
      </w:r>
      <w:r w:rsidRPr="009B0E13">
        <w:rPr>
          <w:rFonts w:ascii="Arial" w:hAnsi="Arial" w:cs="Arial"/>
          <w:sz w:val="24"/>
          <w:szCs w:val="28"/>
        </w:rPr>
        <w:t>:</w:t>
      </w:r>
      <w:r w:rsidR="00101ADB" w:rsidRPr="009B0E13">
        <w:rPr>
          <w:rFonts w:ascii="Arial" w:hAnsi="Arial" w:cs="Arial"/>
          <w:sz w:val="24"/>
          <w:szCs w:val="28"/>
        </w:rPr>
        <w:t xml:space="preserve"> </w:t>
      </w:r>
      <w:r w:rsidRPr="009B0E13">
        <w:rPr>
          <w:rFonts w:ascii="Arial" w:hAnsi="Arial" w:cs="Arial"/>
          <w:sz w:val="24"/>
          <w:szCs w:val="28"/>
        </w:rPr>
        <w:t>us</w:t>
      </w:r>
      <w:bookmarkStart w:id="0" w:name="_GoBack"/>
      <w:bookmarkEnd w:id="0"/>
      <w:r w:rsidRPr="009B0E13">
        <w:rPr>
          <w:rFonts w:ascii="Arial" w:hAnsi="Arial" w:cs="Arial"/>
          <w:sz w:val="24"/>
          <w:szCs w:val="28"/>
        </w:rPr>
        <w:t>e this checklist t</w:t>
      </w:r>
      <w:r w:rsidR="00101ADB" w:rsidRPr="009B0E13">
        <w:rPr>
          <w:rFonts w:ascii="Arial" w:hAnsi="Arial" w:cs="Arial"/>
          <w:sz w:val="24"/>
          <w:szCs w:val="28"/>
        </w:rPr>
        <w:t xml:space="preserve">o </w:t>
      </w:r>
      <w:r w:rsidR="00335683" w:rsidRPr="009B0E13">
        <w:rPr>
          <w:rFonts w:ascii="Arial" w:hAnsi="Arial" w:cs="Arial"/>
          <w:sz w:val="24"/>
          <w:szCs w:val="28"/>
        </w:rPr>
        <w:t>mobilize 2</w:t>
      </w:r>
      <w:r w:rsidR="00335683" w:rsidRPr="009B0E13">
        <w:rPr>
          <w:rFonts w:ascii="Arial" w:hAnsi="Arial" w:cs="Arial"/>
          <w:sz w:val="24"/>
          <w:szCs w:val="28"/>
          <w:vertAlign w:val="superscript"/>
        </w:rPr>
        <w:t>nd</w:t>
      </w:r>
      <w:r w:rsidR="00101ADB" w:rsidRPr="009B0E13">
        <w:rPr>
          <w:rFonts w:ascii="Arial" w:hAnsi="Arial" w:cs="Arial"/>
          <w:sz w:val="24"/>
          <w:szCs w:val="28"/>
        </w:rPr>
        <w:t xml:space="preserve"> track harvesters</w:t>
      </w:r>
      <w:r w:rsidRPr="009B0E13">
        <w:rPr>
          <w:rFonts w:ascii="Arial" w:hAnsi="Arial" w:cs="Arial"/>
          <w:sz w:val="24"/>
          <w:szCs w:val="28"/>
        </w:rPr>
        <w:t>.</w:t>
      </w:r>
    </w:p>
    <w:p w:rsidR="006B1A1D" w:rsidRPr="00D14C89" w:rsidRDefault="00B674C1" w:rsidP="00C2632B">
      <w:pPr>
        <w:pStyle w:val="0ifchallenged"/>
        <w:ind w:left="450" w:hanging="450"/>
      </w:pPr>
      <w:r w:rsidRPr="00D14C89">
        <w:rPr>
          <w:rFonts w:cs="Arial"/>
        </w:rPr>
        <w:t>Explain the need</w:t>
      </w:r>
      <w:r w:rsidR="00A53397" w:rsidRPr="00D14C89">
        <w:rPr>
          <w:rFonts w:cs="Arial"/>
        </w:rPr>
        <w:t xml:space="preserve"> for a “2</w:t>
      </w:r>
      <w:r w:rsidR="00A53397" w:rsidRPr="00D14C89">
        <w:rPr>
          <w:rFonts w:cs="Arial"/>
          <w:vertAlign w:val="superscript"/>
        </w:rPr>
        <w:t>nd</w:t>
      </w:r>
      <w:r w:rsidR="00A53397" w:rsidRPr="00D14C89">
        <w:rPr>
          <w:rFonts w:cs="Arial"/>
        </w:rPr>
        <w:t xml:space="preserve"> track” of tiny flocks</w:t>
      </w:r>
      <w:r w:rsidR="00C2632B" w:rsidRPr="00D14C89">
        <w:rPr>
          <w:rFonts w:cs="Arial"/>
        </w:rPr>
        <w:t>.</w:t>
      </w:r>
    </w:p>
    <w:p w:rsidR="00C2632B" w:rsidRPr="00D14C89" w:rsidRDefault="006B1A1D" w:rsidP="006B1A1D">
      <w:pPr>
        <w:pStyle w:val="00OralptGP--USE"/>
        <w:ind w:left="1080"/>
      </w:pPr>
      <w:bookmarkStart w:id="1" w:name="_Toc147805851"/>
      <w:r w:rsidRPr="00D14C89">
        <w:t xml:space="preserve">Older denominational churches in general have become havens for aging believers, </w:t>
      </w:r>
      <w:r w:rsidR="00983C70">
        <w:t>lacking dynamic relationships</w:t>
      </w:r>
      <w:r w:rsidRPr="00D14C89">
        <w:t xml:space="preserve"> with today’s </w:t>
      </w:r>
      <w:r w:rsidR="001C052A">
        <w:t xml:space="preserve">younger, </w:t>
      </w:r>
      <w:r w:rsidRPr="00D14C89">
        <w:t>secular population</w:t>
      </w:r>
      <w:r w:rsidR="00C2632B" w:rsidRPr="00D14C89">
        <w:t>.</w:t>
      </w:r>
      <w:bookmarkEnd w:id="1"/>
      <w:r w:rsidR="00983C70">
        <w:t xml:space="preserve"> </w:t>
      </w:r>
      <w:r w:rsidR="00BF7E5C">
        <w:t>You can change this.</w:t>
      </w:r>
    </w:p>
    <w:p w:rsidR="006B1A1D" w:rsidRPr="00D14C89" w:rsidRDefault="00BF7E5C" w:rsidP="006B1A1D">
      <w:pPr>
        <w:pStyle w:val="00OralptGP--USE"/>
        <w:ind w:left="1080"/>
      </w:pPr>
      <w:r w:rsidRPr="00D14C89">
        <w:t>The many current movements for Christ</w:t>
      </w:r>
      <w:r>
        <w:t xml:space="preserve"> worldwide,</w:t>
      </w:r>
      <w:r w:rsidRPr="00D14C89">
        <w:t xml:space="preserve"> in which churches multiply rapidly through conversion</w:t>
      </w:r>
      <w:r>
        <w:t>,</w:t>
      </w:r>
      <w:r w:rsidRPr="00D14C89">
        <w:t xml:space="preserve"> </w:t>
      </w:r>
      <w:r>
        <w:t>consist</w:t>
      </w:r>
      <w:r w:rsidRPr="00D14C89">
        <w:t xml:space="preserve"> almost exclusively of tiny flocks with lay leaders.</w:t>
      </w:r>
    </w:p>
    <w:p w:rsidR="006B1A1D" w:rsidRPr="00D14C89" w:rsidRDefault="00A53397" w:rsidP="00D345C7">
      <w:pPr>
        <w:pStyle w:val="00OralptGP--USE"/>
        <w:ind w:left="1080"/>
      </w:pPr>
      <w:r w:rsidRPr="00D14C89">
        <w:t xml:space="preserve">Through these tiny “rabbit churches” more people are coming to Christ today each </w:t>
      </w:r>
      <w:r w:rsidR="00335683" w:rsidRPr="00D14C89">
        <w:t>year than</w:t>
      </w:r>
      <w:r w:rsidRPr="00D14C89">
        <w:t xml:space="preserve"> ever before in history.</w:t>
      </w:r>
      <w:r w:rsidR="00092BD4" w:rsidRPr="00D14C89">
        <w:t xml:space="preserve"> These house churches normally require only what the New Testament requires of a </w:t>
      </w:r>
      <w:r w:rsidR="009B6A2A" w:rsidRPr="00D14C89">
        <w:t>church</w:t>
      </w:r>
      <w:r w:rsidR="00983C70">
        <w:t>, and cost next to nothing to start and train their leaders Paul’s way</w:t>
      </w:r>
      <w:r w:rsidR="00092BD4" w:rsidRPr="00D14C89">
        <w:t>.</w:t>
      </w:r>
    </w:p>
    <w:p w:rsidR="00C2632B" w:rsidRPr="00D14C89" w:rsidRDefault="00020C53" w:rsidP="009B6A2A">
      <w:pPr>
        <w:pStyle w:val="0ifchallenged"/>
        <w:ind w:left="446" w:hanging="446"/>
      </w:pPr>
      <w:r w:rsidRPr="00D14C89">
        <w:rPr>
          <w:rFonts w:cs="Arial"/>
        </w:rPr>
        <w:t>Commission</w:t>
      </w:r>
      <w:r w:rsidR="00B674C1" w:rsidRPr="00D14C89">
        <w:rPr>
          <w:rFonts w:cs="Arial"/>
        </w:rPr>
        <w:t xml:space="preserve"> </w:t>
      </w:r>
      <w:r w:rsidR="00092BD4" w:rsidRPr="00D14C89">
        <w:rPr>
          <w:rFonts w:cs="Arial"/>
        </w:rPr>
        <w:t>volunteer “harvesters”</w:t>
      </w:r>
      <w:r w:rsidR="00B674C1" w:rsidRPr="00D14C89">
        <w:rPr>
          <w:rFonts w:cs="Arial"/>
        </w:rPr>
        <w:t xml:space="preserve"> with laying on of hands</w:t>
      </w:r>
      <w:r w:rsidR="00C2632B" w:rsidRPr="00D14C89">
        <w:rPr>
          <w:rFonts w:cs="Arial"/>
        </w:rPr>
        <w:t>.</w:t>
      </w:r>
    </w:p>
    <w:p w:rsidR="00F70BA5" w:rsidRPr="00D14C89" w:rsidRDefault="00092BD4" w:rsidP="00C2632B">
      <w:pPr>
        <w:pStyle w:val="0ifchallenged"/>
        <w:ind w:left="450" w:hanging="450"/>
      </w:pPr>
      <w:bookmarkStart w:id="2" w:name="_Toc147805866"/>
      <w:r w:rsidRPr="00D14C89">
        <w:t xml:space="preserve">Have volunteer </w:t>
      </w:r>
      <w:r w:rsidR="00B93A7B" w:rsidRPr="00D14C89">
        <w:t>harvesters</w:t>
      </w:r>
      <w:r w:rsidRPr="00D14C89">
        <w:t xml:space="preserve"> form </w:t>
      </w:r>
      <w:r w:rsidR="00B93A7B" w:rsidRPr="00D14C89">
        <w:t xml:space="preserve">small </w:t>
      </w:r>
      <w:r w:rsidRPr="00D14C89">
        <w:t xml:space="preserve">teams </w:t>
      </w:r>
      <w:r w:rsidR="00F70BA5" w:rsidRPr="00D14C89">
        <w:t xml:space="preserve">(2 or 3, normally) </w:t>
      </w:r>
      <w:r w:rsidRPr="00D14C89">
        <w:t>and prepare to harvest.</w:t>
      </w:r>
    </w:p>
    <w:p w:rsidR="00092BD4" w:rsidRPr="00D14C89" w:rsidRDefault="009B6A2A" w:rsidP="00F70BA5">
      <w:pPr>
        <w:pStyle w:val="00OralptGP--USE"/>
        <w:numPr>
          <w:ilvl w:val="0"/>
          <w:numId w:val="0"/>
        </w:numPr>
        <w:spacing w:after="0"/>
        <w:ind w:left="450"/>
      </w:pPr>
      <w:r w:rsidRPr="00D14C89">
        <w:t>Volunteer</w:t>
      </w:r>
      <w:r w:rsidR="00020C53" w:rsidRPr="00D14C89">
        <w:t xml:space="preserve"> harvesters (members of a specific team)</w:t>
      </w:r>
      <w:r w:rsidR="00B93A7B" w:rsidRPr="00D14C89">
        <w:t>…</w:t>
      </w:r>
    </w:p>
    <w:p w:rsidR="00020C53" w:rsidRPr="00D14C89" w:rsidRDefault="00020C53" w:rsidP="00020C53">
      <w:pPr>
        <w:pStyle w:val="00OralptGP--USE"/>
        <w:spacing w:after="0"/>
        <w:ind w:left="1080"/>
      </w:pPr>
      <w:r w:rsidRPr="00D14C89">
        <w:t>Agree on a team leader</w:t>
      </w:r>
      <w:r w:rsidR="00D345C7">
        <w:t xml:space="preserve"> who can hold workers accountable</w:t>
      </w:r>
      <w:r w:rsidRPr="00D14C89">
        <w:t>.</w:t>
      </w:r>
    </w:p>
    <w:p w:rsidR="00B93A7B" w:rsidRPr="00D14C89" w:rsidRDefault="00B93A7B" w:rsidP="00F70BA5">
      <w:pPr>
        <w:pStyle w:val="00OralptGP--USE"/>
        <w:spacing w:after="0"/>
        <w:ind w:left="1080"/>
      </w:pPr>
      <w:r w:rsidRPr="00D14C89">
        <w:t xml:space="preserve">Discern </w:t>
      </w:r>
      <w:r w:rsidR="00020C53" w:rsidRPr="00D14C89">
        <w:t>a “ripe field”.</w:t>
      </w:r>
    </w:p>
    <w:p w:rsidR="00092BD4" w:rsidRPr="00D14C89" w:rsidRDefault="00BF7E5C" w:rsidP="00F70BA5">
      <w:pPr>
        <w:pStyle w:val="00OralptGP--USE"/>
        <w:spacing w:after="0"/>
        <w:ind w:left="1080"/>
      </w:pPr>
      <w:r w:rsidRPr="00D14C89">
        <w:t xml:space="preserve">Bind the agreement to multiply tiny flocks in that field </w:t>
      </w:r>
      <w:r>
        <w:t xml:space="preserve">as </w:t>
      </w:r>
      <w:r w:rsidRPr="00D14C89">
        <w:t>Jesus said</w:t>
      </w:r>
      <w:r>
        <w:t>,</w:t>
      </w:r>
      <w:r w:rsidRPr="00D14C89">
        <w:t xml:space="preserve"> </w:t>
      </w:r>
      <w:r w:rsidRPr="00983C70">
        <w:rPr>
          <w:i/>
        </w:rPr>
        <w:t>two or three agree and in His name to carry out their objective, to have the project bound in heaven</w:t>
      </w:r>
      <w:r w:rsidRPr="00D14C89">
        <w:t>.</w:t>
      </w:r>
    </w:p>
    <w:p w:rsidR="00675348" w:rsidRPr="00D14C89" w:rsidRDefault="00020C53" w:rsidP="00D345C7">
      <w:pPr>
        <w:pStyle w:val="00OralptGP--USE"/>
        <w:ind w:left="1080"/>
      </w:pPr>
      <w:r w:rsidRPr="00D14C89">
        <w:t>Begin</w:t>
      </w:r>
      <w:r w:rsidR="00B93A7B" w:rsidRPr="00D14C89">
        <w:t xml:space="preserve"> prayer walks or in some other way find</w:t>
      </w:r>
      <w:r w:rsidR="00983C70">
        <w:t xml:space="preserve"> several</w:t>
      </w:r>
      <w:r w:rsidR="00B93A7B" w:rsidRPr="00D14C89">
        <w:t xml:space="preserve"> “persons of peace” as Jesus said</w:t>
      </w:r>
      <w:r w:rsidR="00983C70">
        <w:t>, and work with their family and friends</w:t>
      </w:r>
      <w:r w:rsidR="00B93A7B" w:rsidRPr="00D14C89">
        <w:t>.</w:t>
      </w:r>
    </w:p>
    <w:p w:rsidR="00B93A7B" w:rsidRPr="00D14C89" w:rsidRDefault="00B674C1" w:rsidP="00983C70">
      <w:pPr>
        <w:pStyle w:val="0ifchallenged"/>
        <w:spacing w:after="0"/>
        <w:ind w:left="450" w:hanging="450"/>
      </w:pPr>
      <w:r w:rsidRPr="00D14C89">
        <w:rPr>
          <w:rFonts w:cs="Arial"/>
        </w:rPr>
        <w:t xml:space="preserve">Hold </w:t>
      </w:r>
      <w:r w:rsidR="00675348" w:rsidRPr="00D14C89">
        <w:rPr>
          <w:rFonts w:cs="Arial"/>
        </w:rPr>
        <w:t xml:space="preserve">team leaders and </w:t>
      </w:r>
      <w:r w:rsidR="00B93A7B" w:rsidRPr="00D14C89">
        <w:t xml:space="preserve">harvesters </w:t>
      </w:r>
      <w:r w:rsidR="00F70BA5" w:rsidRPr="00D14C89">
        <w:rPr>
          <w:rFonts w:cs="Arial"/>
        </w:rPr>
        <w:t>accountable</w:t>
      </w:r>
      <w:r w:rsidRPr="00D14C89">
        <w:rPr>
          <w:rFonts w:cs="Arial"/>
        </w:rPr>
        <w:t xml:space="preserve"> on a regular basis</w:t>
      </w:r>
      <w:r w:rsidR="00B93A7B" w:rsidRPr="00D14C89">
        <w:rPr>
          <w:rFonts w:cs="Arial"/>
        </w:rPr>
        <w:t xml:space="preserve"> as they plant tiny flocks</w:t>
      </w:r>
      <w:r w:rsidR="00C2632B" w:rsidRPr="00D14C89">
        <w:rPr>
          <w:rFonts w:cs="Arial"/>
        </w:rPr>
        <w:t>.</w:t>
      </w:r>
    </w:p>
    <w:p w:rsidR="00C45ED8" w:rsidRPr="00D14C89" w:rsidRDefault="00675348" w:rsidP="00814549">
      <w:pPr>
        <w:pStyle w:val="00OralptGP--USE"/>
        <w:spacing w:after="0"/>
        <w:ind w:left="1080"/>
      </w:pPr>
      <w:r w:rsidRPr="00D14C89">
        <w:t xml:space="preserve">Use </w:t>
      </w:r>
      <w:bookmarkEnd w:id="2"/>
      <w:r w:rsidR="00C45ED8" w:rsidRPr="00D14C89">
        <w:rPr>
          <w:rFonts w:cs="Arial"/>
        </w:rPr>
        <w:t>this checklist, and let team leaders report progress and problems to you.</w:t>
      </w:r>
    </w:p>
    <w:p w:rsidR="00C2632B" w:rsidRPr="00D14C89" w:rsidRDefault="00983C70" w:rsidP="00D345C7">
      <w:pPr>
        <w:pStyle w:val="00OralptGP--USE"/>
        <w:ind w:left="1080"/>
      </w:pPr>
      <w:r>
        <w:rPr>
          <w:rFonts w:cs="Arial"/>
        </w:rPr>
        <w:t>Have</w:t>
      </w:r>
      <w:r w:rsidR="00C45ED8" w:rsidRPr="00D14C89">
        <w:rPr>
          <w:rFonts w:cs="Arial"/>
        </w:rPr>
        <w:t xml:space="preserve"> harvesters give regular, brief reports to the “mother church”</w:t>
      </w:r>
      <w:r w:rsidR="00C2632B" w:rsidRPr="00D14C89">
        <w:t>.</w:t>
      </w:r>
    </w:p>
    <w:p w:rsidR="001C3D57" w:rsidRPr="00D14C89" w:rsidRDefault="00B674C1" w:rsidP="00C2632B">
      <w:pPr>
        <w:pStyle w:val="0ifchallenged"/>
        <w:ind w:left="450" w:hanging="450"/>
      </w:pPr>
      <w:r w:rsidRPr="00D14C89">
        <w:rPr>
          <w:rFonts w:cs="Arial"/>
        </w:rPr>
        <w:t xml:space="preserve">Maintain cordial relations between the </w:t>
      </w:r>
      <w:r w:rsidR="00C45ED8" w:rsidRPr="00D14C89">
        <w:rPr>
          <w:rFonts w:cs="Arial"/>
        </w:rPr>
        <w:t xml:space="preserve">tiny daughter churches </w:t>
      </w:r>
      <w:r w:rsidRPr="00D14C89">
        <w:rPr>
          <w:rFonts w:cs="Arial"/>
        </w:rPr>
        <w:t xml:space="preserve">and </w:t>
      </w:r>
      <w:r w:rsidR="00C45ED8" w:rsidRPr="00D14C89">
        <w:rPr>
          <w:rFonts w:cs="Arial"/>
        </w:rPr>
        <w:t>“mother churche</w:t>
      </w:r>
      <w:r w:rsidRPr="00D14C89">
        <w:rPr>
          <w:rFonts w:cs="Arial"/>
        </w:rPr>
        <w:t>s</w:t>
      </w:r>
      <w:r w:rsidR="00C45ED8" w:rsidRPr="00D14C89">
        <w:rPr>
          <w:rFonts w:cs="Arial"/>
        </w:rPr>
        <w:t>”</w:t>
      </w:r>
      <w:r w:rsidR="00C2632B" w:rsidRPr="00D14C89">
        <w:rPr>
          <w:rFonts w:cs="Arial"/>
        </w:rPr>
        <w:t>.</w:t>
      </w:r>
    </w:p>
    <w:p w:rsidR="00C2632B" w:rsidRPr="00D14C89" w:rsidRDefault="001C3D57" w:rsidP="001C3D57">
      <w:pPr>
        <w:pStyle w:val="00OralptGP--USE"/>
        <w:spacing w:after="0"/>
        <w:ind w:left="1080"/>
      </w:pPr>
      <w:r w:rsidRPr="00D14C89">
        <w:t xml:space="preserve">Sustain fervent prayer and keep encouraging harvesters, because the old dragon </w:t>
      </w:r>
      <w:r w:rsidR="00C45ED8" w:rsidRPr="00D14C89">
        <w:t>counterattacks pain</w:t>
      </w:r>
      <w:r w:rsidR="00983C70">
        <w:t>fully</w:t>
      </w:r>
      <w:r w:rsidR="00C45ED8" w:rsidRPr="00D14C89">
        <w:t xml:space="preserve">, </w:t>
      </w:r>
      <w:r w:rsidRPr="00D14C89">
        <w:t>when flocks multiply</w:t>
      </w:r>
      <w:r w:rsidR="00983C70">
        <w:t xml:space="preserve"> in his</w:t>
      </w:r>
      <w:r w:rsidRPr="00D14C89">
        <w:t xml:space="preserve"> terrain.</w:t>
      </w:r>
    </w:p>
    <w:p w:rsidR="00C45ED8" w:rsidRPr="00D14C89" w:rsidRDefault="00C45ED8" w:rsidP="001C3D57">
      <w:pPr>
        <w:pStyle w:val="00OralptGP--USE"/>
        <w:spacing w:after="0"/>
        <w:ind w:left="1080"/>
      </w:pPr>
      <w:r w:rsidRPr="00D14C89">
        <w:t xml:space="preserve">Stop </w:t>
      </w:r>
      <w:r w:rsidR="00983C70" w:rsidRPr="00D14C89">
        <w:t xml:space="preserve">immediately </w:t>
      </w:r>
      <w:r w:rsidRPr="00D14C89">
        <w:t>any sniping from either the “rabbits” or the “elephants”.</w:t>
      </w:r>
    </w:p>
    <w:sectPr w:rsidR="00C45ED8" w:rsidRPr="00D14C89" w:rsidSect="00C2632B">
      <w:type w:val="continuous"/>
      <w:pgSz w:w="12240" w:h="15840" w:code="1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BDB"/>
    <w:multiLevelType w:val="hybridMultilevel"/>
    <w:tmpl w:val="C4E8A5A4"/>
    <w:lvl w:ilvl="0" w:tplc="2FA63DE0">
      <w:numFmt w:val="bullet"/>
      <w:pStyle w:val="00OralptGP--USE"/>
      <w:lvlText w:val=""/>
      <w:lvlJc w:val="left"/>
      <w:pPr>
        <w:ind w:left="1584" w:hanging="360"/>
      </w:pPr>
      <w:rPr>
        <w:rFonts w:ascii="Symbol" w:hAnsi="Symbol" w:cs="Aria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2BDD6EE8"/>
    <w:multiLevelType w:val="hybridMultilevel"/>
    <w:tmpl w:val="E600449C"/>
    <w:lvl w:ilvl="0" w:tplc="8708B60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41D76"/>
    <w:multiLevelType w:val="hybridMultilevel"/>
    <w:tmpl w:val="8F149672"/>
    <w:lvl w:ilvl="0" w:tplc="AEB2553C">
      <w:start w:val="1"/>
      <w:numFmt w:val="bullet"/>
      <w:pStyle w:val="0ifchallenged"/>
      <w:lvlText w:val="p"/>
      <w:lvlJc w:val="left"/>
      <w:pPr>
        <w:ind w:left="1224" w:hanging="360"/>
      </w:pPr>
      <w:rPr>
        <w:rFonts w:ascii="Wingdings" w:hAnsi="Wingdings" w:hint="default"/>
        <w:b w:val="0"/>
        <w:i w:val="0"/>
        <w:color w:val="auto"/>
        <w:sz w:val="32"/>
        <w:szCs w:val="20"/>
      </w:rPr>
    </w:lvl>
    <w:lvl w:ilvl="1" w:tplc="04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>
    <w:nsid w:val="69675C95"/>
    <w:multiLevelType w:val="hybridMultilevel"/>
    <w:tmpl w:val="858A77F0"/>
    <w:lvl w:ilvl="0" w:tplc="D7C67478">
      <w:start w:val="1"/>
      <w:numFmt w:val="bullet"/>
      <w:pStyle w:val="0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2C814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10C"/>
    <w:rsid w:val="00020C53"/>
    <w:rsid w:val="00092BD4"/>
    <w:rsid w:val="000E4B80"/>
    <w:rsid w:val="00101ADB"/>
    <w:rsid w:val="001C052A"/>
    <w:rsid w:val="001C3D57"/>
    <w:rsid w:val="0022738F"/>
    <w:rsid w:val="002A4425"/>
    <w:rsid w:val="002B5287"/>
    <w:rsid w:val="00335683"/>
    <w:rsid w:val="0042373C"/>
    <w:rsid w:val="004B32AF"/>
    <w:rsid w:val="004B76CD"/>
    <w:rsid w:val="00504ADB"/>
    <w:rsid w:val="005B010C"/>
    <w:rsid w:val="00606194"/>
    <w:rsid w:val="00617494"/>
    <w:rsid w:val="00630B19"/>
    <w:rsid w:val="00641522"/>
    <w:rsid w:val="00675348"/>
    <w:rsid w:val="00682216"/>
    <w:rsid w:val="006B1A1D"/>
    <w:rsid w:val="006E05D7"/>
    <w:rsid w:val="00701EE0"/>
    <w:rsid w:val="007031E8"/>
    <w:rsid w:val="007067EE"/>
    <w:rsid w:val="00735A58"/>
    <w:rsid w:val="007D1388"/>
    <w:rsid w:val="00814549"/>
    <w:rsid w:val="00855E04"/>
    <w:rsid w:val="00903166"/>
    <w:rsid w:val="00983C70"/>
    <w:rsid w:val="009B0E13"/>
    <w:rsid w:val="009B6A2A"/>
    <w:rsid w:val="00A53397"/>
    <w:rsid w:val="00A8598A"/>
    <w:rsid w:val="00B25CBF"/>
    <w:rsid w:val="00B674C1"/>
    <w:rsid w:val="00B92541"/>
    <w:rsid w:val="00B93A7B"/>
    <w:rsid w:val="00BA2CA2"/>
    <w:rsid w:val="00BF7E5C"/>
    <w:rsid w:val="00C2632B"/>
    <w:rsid w:val="00C311F6"/>
    <w:rsid w:val="00C37121"/>
    <w:rsid w:val="00C45ED8"/>
    <w:rsid w:val="00CA5FCE"/>
    <w:rsid w:val="00D14C89"/>
    <w:rsid w:val="00D345C7"/>
    <w:rsid w:val="00DB0CEE"/>
    <w:rsid w:val="00E44733"/>
    <w:rsid w:val="00E55AD0"/>
    <w:rsid w:val="00E87716"/>
    <w:rsid w:val="00EC2FC0"/>
    <w:rsid w:val="00ED02C6"/>
    <w:rsid w:val="00EE5C6E"/>
    <w:rsid w:val="00F153A8"/>
    <w:rsid w:val="00F70BA5"/>
    <w:rsid w:val="00FD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link w:val="Heading1Char"/>
    <w:uiPriority w:val="9"/>
    <w:qFormat/>
    <w:rsid w:val="00C2632B"/>
    <w:pPr>
      <w:keepNext/>
      <w:numPr>
        <w:numId w:val="1"/>
      </w:numPr>
      <w:spacing w:before="180" w:after="60" w:line="240" w:lineRule="auto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styleId="Heading4">
    <w:name w:val="heading 4"/>
    <w:link w:val="Heading4Char"/>
    <w:unhideWhenUsed/>
    <w:qFormat/>
    <w:rsid w:val="00C2632B"/>
    <w:pPr>
      <w:suppressLineNumbers/>
      <w:spacing w:before="120" w:after="0" w:line="240" w:lineRule="auto"/>
      <w:ind w:left="486" w:hanging="486"/>
      <w:outlineLvl w:val="3"/>
    </w:pPr>
    <w:rPr>
      <w:rFonts w:ascii="Arial" w:eastAsiaTheme="minorHAnsi" w:hAnsi="Arial" w:cs="Arial"/>
      <w:bCs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2B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customStyle="1" w:styleId="Heading4Char">
    <w:name w:val="Heading 4 Char"/>
    <w:basedOn w:val="DefaultParagraphFont"/>
    <w:link w:val="Heading4"/>
    <w:rsid w:val="00C2632B"/>
    <w:rPr>
      <w:rFonts w:ascii="Arial" w:eastAsiaTheme="minorHAnsi" w:hAnsi="Arial" w:cs="Arial"/>
      <w:bCs/>
      <w:sz w:val="23"/>
      <w:szCs w:val="24"/>
    </w:rPr>
  </w:style>
  <w:style w:type="character" w:styleId="Hyperlink">
    <w:name w:val="Hyperlink"/>
    <w:basedOn w:val="DefaultParagraphFont"/>
    <w:uiPriority w:val="99"/>
    <w:unhideWhenUsed/>
    <w:rsid w:val="00C2632B"/>
    <w:rPr>
      <w:rFonts w:ascii="Arial" w:hAnsi="Arial" w:cs="Times New Roman" w:hint="default"/>
      <w:noProof/>
      <w:color w:val="auto"/>
      <w:sz w:val="20"/>
      <w:szCs w:val="20"/>
      <w:u w:val="single"/>
    </w:rPr>
  </w:style>
  <w:style w:type="paragraph" w:customStyle="1" w:styleId="0sponly">
    <w:name w:val="0 sp only"/>
    <w:basedOn w:val="Normal"/>
    <w:rsid w:val="00C2632B"/>
    <w:pPr>
      <w:spacing w:after="0"/>
      <w:jc w:val="center"/>
    </w:pPr>
    <w:rPr>
      <w:rFonts w:cs="Arial"/>
      <w:sz w:val="8"/>
      <w:szCs w:val="8"/>
    </w:rPr>
  </w:style>
  <w:style w:type="paragraph" w:customStyle="1" w:styleId="0bullet">
    <w:name w:val="0 bullet"/>
    <w:qFormat/>
    <w:rsid w:val="00C2632B"/>
    <w:pPr>
      <w:numPr>
        <w:numId w:val="2"/>
      </w:numPr>
      <w:spacing w:after="0" w:line="240" w:lineRule="auto"/>
    </w:pPr>
    <w:rPr>
      <w:rFonts w:ascii="Arial" w:eastAsiaTheme="majorEastAsia" w:hAnsi="Arial" w:cs="Arial"/>
      <w:noProof/>
      <w:sz w:val="20"/>
      <w:szCs w:val="20"/>
    </w:rPr>
  </w:style>
  <w:style w:type="paragraph" w:customStyle="1" w:styleId="0listnoindent">
    <w:name w:val="0 list no indent"/>
    <w:qFormat/>
    <w:rsid w:val="00C2632B"/>
    <w:pPr>
      <w:spacing w:after="0" w:line="240" w:lineRule="auto"/>
    </w:pPr>
    <w:rPr>
      <w:rFonts w:ascii="Arial Narrow" w:eastAsiaTheme="minorHAnsi" w:hAnsi="Arial Narrow" w:cs="Arial"/>
      <w:b/>
      <w:sz w:val="18"/>
      <w:szCs w:val="24"/>
    </w:rPr>
  </w:style>
  <w:style w:type="paragraph" w:customStyle="1" w:styleId="0ifchallenged">
    <w:name w:val="0 if challenged"/>
    <w:basedOn w:val="Normal"/>
    <w:rsid w:val="00C2632B"/>
    <w:pPr>
      <w:keepNext/>
      <w:keepLines/>
      <w:widowControl w:val="0"/>
      <w:numPr>
        <w:numId w:val="3"/>
      </w:numPr>
      <w:spacing w:after="60"/>
      <w:outlineLvl w:val="0"/>
    </w:pPr>
    <w:rPr>
      <w:b/>
    </w:rPr>
  </w:style>
  <w:style w:type="paragraph" w:customStyle="1" w:styleId="00OralptGP--USE">
    <w:name w:val="0 0 Oral pt GP--USE"/>
    <w:basedOn w:val="Normal"/>
    <w:rsid w:val="006B1A1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94"/>
    <w:pPr>
      <w:spacing w:after="120" w:line="240" w:lineRule="auto"/>
    </w:pPr>
    <w:rPr>
      <w:rFonts w:ascii="Times New Roman" w:hAnsi="Times New Roman" w:cs="Times New Roman"/>
      <w:szCs w:val="20"/>
    </w:rPr>
  </w:style>
  <w:style w:type="paragraph" w:styleId="Heading1">
    <w:name w:val="heading 1"/>
    <w:link w:val="Heading1Char"/>
    <w:uiPriority w:val="9"/>
    <w:qFormat/>
    <w:rsid w:val="00C2632B"/>
    <w:pPr>
      <w:keepNext/>
      <w:numPr>
        <w:numId w:val="1"/>
      </w:numPr>
      <w:spacing w:before="180" w:after="60" w:line="240" w:lineRule="auto"/>
      <w:outlineLvl w:val="0"/>
    </w:pPr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paragraph" w:styleId="Heading4">
    <w:name w:val="heading 4"/>
    <w:link w:val="Heading4Char"/>
    <w:unhideWhenUsed/>
    <w:qFormat/>
    <w:rsid w:val="00C2632B"/>
    <w:pPr>
      <w:suppressLineNumbers/>
      <w:spacing w:before="120" w:after="0" w:line="240" w:lineRule="auto"/>
      <w:ind w:left="486" w:hanging="486"/>
      <w:outlineLvl w:val="3"/>
    </w:pPr>
    <w:rPr>
      <w:rFonts w:ascii="Arial" w:eastAsiaTheme="minorHAnsi" w:hAnsi="Arial" w:cs="Arial"/>
      <w:bCs/>
      <w:sz w:val="23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632B"/>
    <w:rPr>
      <w:rFonts w:ascii="Arial" w:eastAsiaTheme="majorEastAsia" w:hAnsi="Arial" w:cs="Arial"/>
      <w:b/>
      <w:bCs/>
      <w:i/>
      <w:w w:val="110"/>
      <w:kern w:val="32"/>
      <w:sz w:val="25"/>
      <w:szCs w:val="25"/>
    </w:rPr>
  </w:style>
  <w:style w:type="character" w:customStyle="1" w:styleId="Heading4Char">
    <w:name w:val="Heading 4 Char"/>
    <w:basedOn w:val="DefaultParagraphFont"/>
    <w:link w:val="Heading4"/>
    <w:rsid w:val="00C2632B"/>
    <w:rPr>
      <w:rFonts w:ascii="Arial" w:eastAsiaTheme="minorHAnsi" w:hAnsi="Arial" w:cs="Arial"/>
      <w:bCs/>
      <w:sz w:val="23"/>
      <w:szCs w:val="24"/>
    </w:rPr>
  </w:style>
  <w:style w:type="character" w:styleId="Hyperlink">
    <w:name w:val="Hyperlink"/>
    <w:basedOn w:val="DefaultParagraphFont"/>
    <w:uiPriority w:val="99"/>
    <w:unhideWhenUsed/>
    <w:rsid w:val="00C2632B"/>
    <w:rPr>
      <w:rFonts w:ascii="Arial" w:hAnsi="Arial" w:cs="Times New Roman" w:hint="default"/>
      <w:noProof/>
      <w:color w:val="auto"/>
      <w:sz w:val="20"/>
      <w:szCs w:val="20"/>
      <w:u w:val="single"/>
    </w:rPr>
  </w:style>
  <w:style w:type="paragraph" w:customStyle="1" w:styleId="0sponly">
    <w:name w:val="0 sp only"/>
    <w:basedOn w:val="Normal"/>
    <w:rsid w:val="00C2632B"/>
    <w:pPr>
      <w:spacing w:after="0"/>
      <w:jc w:val="center"/>
    </w:pPr>
    <w:rPr>
      <w:rFonts w:cs="Arial"/>
      <w:sz w:val="8"/>
      <w:szCs w:val="8"/>
    </w:rPr>
  </w:style>
  <w:style w:type="paragraph" w:customStyle="1" w:styleId="0bullet">
    <w:name w:val="0 bullet"/>
    <w:qFormat/>
    <w:rsid w:val="00C2632B"/>
    <w:pPr>
      <w:numPr>
        <w:numId w:val="2"/>
      </w:numPr>
      <w:spacing w:after="0" w:line="240" w:lineRule="auto"/>
    </w:pPr>
    <w:rPr>
      <w:rFonts w:ascii="Arial" w:eastAsiaTheme="majorEastAsia" w:hAnsi="Arial" w:cs="Arial"/>
      <w:noProof/>
      <w:sz w:val="20"/>
      <w:szCs w:val="20"/>
    </w:rPr>
  </w:style>
  <w:style w:type="paragraph" w:customStyle="1" w:styleId="0listnoindent">
    <w:name w:val="0 list no indent"/>
    <w:qFormat/>
    <w:rsid w:val="00C2632B"/>
    <w:pPr>
      <w:spacing w:after="0" w:line="240" w:lineRule="auto"/>
    </w:pPr>
    <w:rPr>
      <w:rFonts w:ascii="Arial Narrow" w:eastAsiaTheme="minorHAnsi" w:hAnsi="Arial Narrow" w:cs="Arial"/>
      <w:b/>
      <w:sz w:val="18"/>
      <w:szCs w:val="24"/>
    </w:rPr>
  </w:style>
  <w:style w:type="paragraph" w:customStyle="1" w:styleId="0ifchallenged">
    <w:name w:val="0 if challenged"/>
    <w:basedOn w:val="Normal"/>
    <w:rsid w:val="00C2632B"/>
    <w:pPr>
      <w:keepNext/>
      <w:keepLines/>
      <w:widowControl w:val="0"/>
      <w:numPr>
        <w:numId w:val="3"/>
      </w:numPr>
      <w:spacing w:after="60"/>
      <w:outlineLvl w:val="0"/>
    </w:pPr>
    <w:rPr>
      <w:b/>
    </w:rPr>
  </w:style>
  <w:style w:type="paragraph" w:customStyle="1" w:styleId="00OralptGP--USE">
    <w:name w:val="0 0 Oral pt GP--USE"/>
    <w:basedOn w:val="Normal"/>
    <w:rsid w:val="006B1A1D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Patterson</dc:creator>
  <cp:keywords/>
  <dc:description/>
  <cp:lastModifiedBy>George</cp:lastModifiedBy>
  <cp:revision>4</cp:revision>
  <dcterms:created xsi:type="dcterms:W3CDTF">2014-03-07T16:24:00Z</dcterms:created>
  <dcterms:modified xsi:type="dcterms:W3CDTF">2014-03-07T18:37:00Z</dcterms:modified>
</cp:coreProperties>
</file>